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96" w:rsidRDefault="00092096" w:rsidP="00092096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092096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it-IT"/>
        </w:rPr>
        <w:t>ROMEO E GIULIETTA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</w:p>
    <w:p w:rsidR="00862D7B" w:rsidRPr="00862D7B" w:rsidRDefault="00092096" w:rsidP="00092096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br/>
        <w:t xml:space="preserve">ATTO II </w:t>
      </w:r>
      <w:r w:rsidR="00862D7B" w:rsidRPr="00862D7B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SCENA SECONDA - </w:t>
      </w:r>
      <w:r w:rsidR="00862D7B" w:rsidRPr="00862D7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it-IT"/>
        </w:rPr>
        <w:t xml:space="preserve">Giardino dei </w:t>
      </w:r>
      <w:proofErr w:type="spellStart"/>
      <w:r w:rsidR="00862D7B" w:rsidRPr="00862D7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it-IT"/>
        </w:rPr>
        <w:t>Capuleti</w:t>
      </w:r>
      <w:proofErr w:type="spellEnd"/>
    </w:p>
    <w:p w:rsidR="00862D7B" w:rsidRPr="00862D7B" w:rsidRDefault="00862D7B" w:rsidP="00862D7B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</w:pPr>
      <w:r w:rsidRPr="00862D7B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(Entra ROMEO)</w:t>
      </w:r>
    </w:p>
    <w:p w:rsidR="00862D7B" w:rsidRPr="00862D7B" w:rsidRDefault="00862D7B" w:rsidP="00862D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ROMEO: Ride delle cicatrici</w:t>
      </w:r>
      <w:r w:rsidR="0009209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chi non ha mai provato una ferita.</w:t>
      </w:r>
    </w:p>
    <w:p w:rsidR="00862D7B" w:rsidRPr="00862D7B" w:rsidRDefault="00862D7B" w:rsidP="00862D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62D7B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(Giulietta appare ad una finestra in alto)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Ma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piano! Quale luce spunta lassù da quella finestra? Quella finestra è l'oriente e Giulietta è il sole! Sorgi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 bell'astro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 spengi la invidiosa luna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che già langue pallida di dolore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perché tu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sua ancella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sei molto più vaga di lei. Non esser più sua ancella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giacché essa ha invidia di te. La sua assisa di vestale non è che pallida e verde e non la indossano che i matti; gettala. E' la mia signora; oh! è l'amor mio!</w:t>
      </w:r>
    </w:p>
    <w:p w:rsidR="00862D7B" w:rsidRPr="00862D7B" w:rsidRDefault="00862D7B" w:rsidP="00862D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oh! se lo sapesse che è l'amor mio! Ella parla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 pure non proferisce accento: come avviene questo? E' l'occhio suo che parla; ed io risponderò a lui. Ma è troppo ardire il mio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essa non parla con </w:t>
      </w:r>
      <w:proofErr w:type="spellStart"/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me:due</w:t>
      </w:r>
      <w:proofErr w:type="spellEnd"/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fra le più belle stelle di tutto il cielo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avendo da fare altrove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supplicano gli occhi suoi di voler brillare nella loro sfera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finché esse </w:t>
      </w:r>
      <w:proofErr w:type="spellStart"/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abbian</w:t>
      </w:r>
      <w:proofErr w:type="spellEnd"/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fatto ritorno. E se gli occhi suo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in questo momento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fossero lassù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 le stelle fossero nella fronte di Giulietta? Lo splendore del suo viso farebbe impallidire di vergogna quelle due stelle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come la luce del giorno fa impallidire la fiamma di un lume; e gli occhi suoi in cielo irradierebbero l'etere di un tale splendore che gli uccelli comincerebbero a cantare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credendo finita la notte.</w:t>
      </w:r>
    </w:p>
    <w:p w:rsidR="00862D7B" w:rsidRPr="00862D7B" w:rsidRDefault="00862D7B" w:rsidP="00862D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Guarda come appoggia la guancia su quella mano! Oh! </w:t>
      </w:r>
      <w:proofErr w:type="spellStart"/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foss'io</w:t>
      </w:r>
      <w:proofErr w:type="spellEnd"/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un guanto sopra la sua mano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per poter toccare quella guancia!</w:t>
      </w:r>
    </w:p>
    <w:p w:rsidR="00862D7B" w:rsidRPr="00862D7B" w:rsidRDefault="00862D7B" w:rsidP="00862D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GIULIETTA: Ohimè!</w:t>
      </w:r>
    </w:p>
    <w:p w:rsidR="00862D7B" w:rsidRPr="00862D7B" w:rsidRDefault="00862D7B" w:rsidP="00862D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ROMEO: Essa parla. Oh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parla ancora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angelo sfolgorante! poiché tu sei così luminosa a questa notte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mentre sei lassù sopra il mio capo come potrebbe esserlo un alato messaggero del cielo agli occhi stupiti dei mortali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che nell'alzarsi non mostra che il bianco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mentre varca le pigre nubi e veleggia nel grembo dell'aria.</w:t>
      </w:r>
    </w:p>
    <w:p w:rsidR="00862D7B" w:rsidRPr="00862D7B" w:rsidRDefault="00862D7B" w:rsidP="00862D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GIULIETTA: O Romeo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Romeo</w:t>
      </w:r>
      <w:proofErr w:type="spellEnd"/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! Perché sei tu Romeo? Rinnega tuo padre; e rifiuta il tuo nome: ose non </w:t>
      </w:r>
      <w:proofErr w:type="spellStart"/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vuo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legati solo in giuramento all'amor mio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ed io non sarò più una </w:t>
      </w:r>
      <w:proofErr w:type="spellStart"/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Capuleti</w:t>
      </w:r>
      <w:proofErr w:type="spellEnd"/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</w:p>
    <w:p w:rsidR="00862D7B" w:rsidRPr="00862D7B" w:rsidRDefault="00862D7B" w:rsidP="00862D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ROMEO </w:t>
      </w:r>
      <w:r w:rsidRPr="00862D7B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(fra sé)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 Starò ancora ad ascoltare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 rispondo a questo che ha detto?</w:t>
      </w:r>
    </w:p>
    <w:p w:rsidR="00862D7B" w:rsidRPr="00862D7B" w:rsidRDefault="00862D7B" w:rsidP="00862D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GIULIETTA: Il tuo nome soltanto è mio nemico: tu sei sempre tu stesso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anche senza essere un Montecchi. Che significa "Montecchi"? Nulla: non una mano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non un piede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non un braccio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non la faccia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né un'altra parte qualunque del corpo di un uomo. Oh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mettiti un altro nome! Che cosa c'è in un nome? Quella che noi chiamiamo rosa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anche chiamata con un'altra parola avrebbe lo stesso odore soave; così Romeo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se non si chiamasse più Romeo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conserverebbe quella preziosa perfezione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che egli possiede anche senza quel nome. Romeo</w:t>
      </w:r>
      <w:r w:rsidR="0009209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rinunzia al tuo nomee per esso</w:t>
      </w:r>
      <w:r w:rsidR="0009209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che non è parte di te</w:t>
      </w:r>
      <w:r w:rsidR="0009209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prenditi tutta me stessa.</w:t>
      </w:r>
    </w:p>
    <w:p w:rsidR="00862D7B" w:rsidRPr="00862D7B" w:rsidRDefault="00862D7B" w:rsidP="00862D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ROMEO: Io ti piglio in parola: chiamami soltanto amore</w:t>
      </w:r>
      <w:r w:rsidR="0009209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ed io sarò ribattezzato; da ora innanzi non sarò più Romeo.</w:t>
      </w:r>
    </w:p>
    <w:p w:rsidR="00862D7B" w:rsidRPr="00862D7B" w:rsidRDefault="00862D7B" w:rsidP="00862D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GIULIETTA: Chi sei tu che</w:t>
      </w:r>
      <w:r w:rsidR="0009209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così protetto dalla notte</w:t>
      </w:r>
      <w:r w:rsidR="0009209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inciampi in questo modo nel mio segreto?</w:t>
      </w:r>
    </w:p>
    <w:p w:rsidR="00862D7B" w:rsidRPr="00862D7B" w:rsidRDefault="00862D7B" w:rsidP="00862D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ROMEO: Con un nome io non so come dirti chi sono. Il mio nome</w:t>
      </w:r>
      <w:r w:rsidR="0009209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cara santa</w:t>
      </w:r>
      <w:r w:rsidR="0009209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è odioso a me stess</w:t>
      </w:r>
      <w:r w:rsidR="0009209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o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poiché è nemico a te: se io lo avessi qui scrittolo straccerei.</w:t>
      </w:r>
    </w:p>
    <w:p w:rsidR="00862D7B" w:rsidRPr="00862D7B" w:rsidRDefault="00862D7B" w:rsidP="00862D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GIULIETTA: L'orecchio mio non ha ancora bevuto cento parole di quella voce</w:t>
      </w:r>
      <w:r w:rsidR="0009209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ed io già ne riconosco il suono. Non sei tu Romeo</w:t>
      </w:r>
      <w:r w:rsidR="0009209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 un Montecchi?</w:t>
      </w:r>
    </w:p>
    <w:p w:rsidR="00862D7B" w:rsidRPr="00862D7B" w:rsidRDefault="00862D7B" w:rsidP="00862D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ROMEO: Né l'uno né l'altro</w:t>
      </w:r>
      <w:r w:rsidR="0009209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bella fanciulla se l'uno e l'altro a te dispiace.</w:t>
      </w:r>
    </w:p>
    <w:p w:rsidR="00862D7B" w:rsidRPr="00862D7B" w:rsidRDefault="00862D7B" w:rsidP="00862D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lastRenderedPageBreak/>
        <w:t>GIULIETTA: Come sei potuto venir qui</w:t>
      </w:r>
      <w:r w:rsidR="0009209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dimm</w:t>
      </w:r>
      <w:r w:rsidR="0009209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i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 perché? I muri del giardino sono alt</w:t>
      </w:r>
      <w:r w:rsidR="0009209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ie</w:t>
      </w:r>
      <w:proofErr w:type="spellEnd"/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difficili a scalare</w:t>
      </w:r>
      <w:r w:rsidR="0009209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 per te</w:t>
      </w:r>
      <w:r w:rsidR="0009209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considerando chi sei</w:t>
      </w:r>
      <w:r w:rsidR="0009209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questo è un luogo di morte</w:t>
      </w:r>
      <w:r w:rsidR="0009209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se alcuno dei miei parenti ti trova qui.</w:t>
      </w:r>
    </w:p>
    <w:p w:rsidR="00862D7B" w:rsidRPr="00862D7B" w:rsidRDefault="00862D7B" w:rsidP="00862D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ROMEO: Con le leggere ali d'amore ho superati questi </w:t>
      </w:r>
      <w:proofErr w:type="spellStart"/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mur</w:t>
      </w:r>
      <w:proofErr w:type="spellEnd"/>
      <w:r w:rsidR="0009209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ipoiché</w:t>
      </w:r>
      <w:proofErr w:type="spellEnd"/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non ci sono limiti di pietra che possano vietare il passo ad amore: e ciò che amore può fare</w:t>
      </w:r>
      <w:r w:rsidR="0009209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amore osa tentarlo; perciò i tuoi parenti per me non sono un ostacolo.</w:t>
      </w:r>
    </w:p>
    <w:p w:rsidR="00862D7B" w:rsidRPr="00862D7B" w:rsidRDefault="00862D7B" w:rsidP="00862D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GIULIETTA: Se ti vedono</w:t>
      </w:r>
      <w:r w:rsidR="0009209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ti uccideranno.</w:t>
      </w:r>
    </w:p>
    <w:p w:rsidR="00862D7B" w:rsidRPr="00862D7B" w:rsidRDefault="00862D7B" w:rsidP="00862D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ROMEO: Ahimè! c'è più pericolo negli occhi tuo</w:t>
      </w:r>
      <w:r w:rsidR="0009209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iche</w:t>
      </w:r>
      <w:proofErr w:type="spellEnd"/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in venti delle loro spade: basta che tu mi guardi dolcemente</w:t>
      </w:r>
      <w:r w:rsidR="0009209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 sarò a tutta prova contro la loro inimicizia.</w:t>
      </w:r>
    </w:p>
    <w:p w:rsidR="00862D7B" w:rsidRPr="00862D7B" w:rsidRDefault="00862D7B" w:rsidP="00862D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GIULIETTA: Io non vorrei per tutto il mondo che ti vedessero qui.</w:t>
      </w:r>
    </w:p>
    <w:p w:rsidR="00862D7B" w:rsidRPr="00862D7B" w:rsidRDefault="00862D7B" w:rsidP="00862D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ROMEO: Ho il manto della notte per nascondermi agli occhi loro; ma a meno che tu non mi ami</w:t>
      </w:r>
      <w:r w:rsidR="0009209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lascia che mi trovino qui: meglio la mia vita terminata per l'odio loro</w:t>
      </w:r>
      <w:r w:rsidR="0009209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che la mia morte ritardata senza che io abbia l'amor tuo.</w:t>
      </w:r>
    </w:p>
    <w:p w:rsidR="00862D7B" w:rsidRPr="00862D7B" w:rsidRDefault="00862D7B" w:rsidP="00862D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GIULIETTA: Chi ha guidato i tuoi passi a scoprire questo luogo?</w:t>
      </w:r>
    </w:p>
    <w:p w:rsidR="00862D7B" w:rsidRPr="00862D7B" w:rsidRDefault="00862D7B" w:rsidP="00862D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ROMEO: Amore</w:t>
      </w:r>
      <w:r w:rsidR="0009209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 quale mi ha spinto a cercarlo: egli mi ha prestato il suo consiglio</w:t>
      </w:r>
      <w:r w:rsidR="0009209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ed io gli ho prestato gli occhi. Io non sono un pilota:</w:t>
      </w:r>
    </w:p>
    <w:p w:rsidR="00862D7B" w:rsidRPr="00862D7B" w:rsidRDefault="00862D7B" w:rsidP="00862D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ma se tu fossi lontana da me</w:t>
      </w:r>
      <w:r w:rsidR="0009209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quanto la deserta spiaggia che è bagnata dal più lontano mare</w:t>
      </w:r>
      <w:r w:rsidR="0009209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per una merce preziosa come te mi avventurerei sopra una nave.</w:t>
      </w:r>
    </w:p>
    <w:p w:rsidR="00862D7B" w:rsidRPr="00862D7B" w:rsidRDefault="00862D7B" w:rsidP="00862D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GIULIETTA: Tu sai che la maschera della notte mi cela il volto</w:t>
      </w:r>
      <w:r w:rsidR="0009209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altrimenti un rossore verginale colorirebbe la mia guancia</w:t>
      </w:r>
      <w:r w:rsidR="0009209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per ciò che mi hai sentito dire stanotte. Io vorrei ben volentieri serbare le convenienze; volentieri vorrei poter rinnegare quello che ho detto: ma ormai addio cerimonie! Mi ami tu? So già che dirai "</w:t>
      </w:r>
      <w:proofErr w:type="spellStart"/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sì"ed</w:t>
      </w:r>
      <w:proofErr w:type="spellEnd"/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io ti prenderò in parola; ma se tu giuri</w:t>
      </w:r>
      <w:r w:rsidR="0009209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tu puoi ingannarmi: agli spergiuri degli amanti dicono che Giove sorrida. O gentile Romeo</w:t>
      </w:r>
      <w:r w:rsidR="0009209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se mi ami dichiaralo lealmente; se poi credi che io mi sia lasciata vincere troppo presto</w:t>
      </w:r>
      <w:r w:rsidR="0009209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aggrotterò le ciglia e farò la cattiva</w:t>
      </w:r>
      <w:r w:rsidR="0009209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 dirò di no</w:t>
      </w:r>
      <w:r w:rsidR="0009209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così tu potrai supplicarmi; ma altrimenti non saprò dirti di no per tutto il mondo. E' vero</w:t>
      </w:r>
      <w:r w:rsidR="0009209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bel Montecchio son troppo innamorata e perciò la mia condotta potrebbe sembrarti leggera. Ma credimi</w:t>
      </w:r>
      <w:r w:rsidR="0009209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gentil cavaliere</w:t>
      </w:r>
      <w:r w:rsidR="0009209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alla prova io sarò più sincera di quelle che sanno meglio di me l'arte della modestia. Tuttavia sarei stata più riservata</w:t>
      </w:r>
      <w:r w:rsidR="0009209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lo devo riconoscere</w:t>
      </w:r>
      <w:r w:rsidR="0009209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se tu</w:t>
      </w:r>
      <w:r w:rsidR="0009209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prima che io me n'accorgessi</w:t>
      </w:r>
      <w:r w:rsidR="0009209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non avessi sorpreso l'ardente confessione del mio amore: perdonami dunque e non imputare la mia facile resa a leggerezza di questo amore</w:t>
      </w:r>
      <w:r w:rsidR="0009209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62D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che l'oscurità della notte ti ha svelato così.</w:t>
      </w:r>
    </w:p>
    <w:p w:rsidR="00092096" w:rsidRDefault="00092096" w:rsidP="00862D7B">
      <w:pPr>
        <w:spacing w:before="100" w:beforeAutospacing="1" w:after="100" w:afterAutospacing="1" w:line="240" w:lineRule="auto"/>
        <w:rPr>
          <w:rFonts w:ascii="Helvetica" w:hAnsi="Helvetica" w:cs="Helvetica"/>
          <w:i/>
          <w:color w:val="1F1F1F"/>
          <w:shd w:val="clear" w:color="auto" w:fill="FFFFFF"/>
          <w:lang w:val="en-US"/>
        </w:rPr>
      </w:pPr>
    </w:p>
    <w:p w:rsidR="00092096" w:rsidRPr="00092096" w:rsidRDefault="00092096" w:rsidP="00862D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>
        <w:rPr>
          <w:rFonts w:ascii="Helvetica" w:hAnsi="Helvetica" w:cs="Helvetica"/>
          <w:i/>
          <w:color w:val="1F1F1F"/>
          <w:shd w:val="clear" w:color="auto" w:fill="FFFFFF"/>
          <w:lang w:val="en-US"/>
        </w:rPr>
        <w:t>“</w:t>
      </w:r>
      <w:r w:rsidRPr="00092096">
        <w:rPr>
          <w:rFonts w:ascii="Helvetica" w:hAnsi="Helvetica" w:cs="Helvetica"/>
          <w:i/>
          <w:color w:val="1F1F1F"/>
          <w:shd w:val="clear" w:color="auto" w:fill="FFFFFF"/>
          <w:lang w:val="en-US"/>
        </w:rPr>
        <w:t>O Romeo, Romeo, wherefore art thou Romeo?</w:t>
      </w:r>
      <w:r w:rsidRPr="00092096">
        <w:rPr>
          <w:rFonts w:ascii="Helvetica" w:hAnsi="Helvetica" w:cs="Helvetica"/>
          <w:i/>
          <w:color w:val="1F1F1F"/>
          <w:lang w:val="en-US"/>
        </w:rPr>
        <w:br/>
      </w:r>
      <w:r w:rsidRPr="00092096">
        <w:rPr>
          <w:rFonts w:ascii="Helvetica" w:hAnsi="Helvetica" w:cs="Helvetica"/>
          <w:i/>
          <w:color w:val="1F1F1F"/>
          <w:shd w:val="clear" w:color="auto" w:fill="FFFFFF"/>
          <w:lang w:val="en-US"/>
        </w:rPr>
        <w:t>Deny thy father and refuse thy name;</w:t>
      </w:r>
      <w:r w:rsidRPr="00092096">
        <w:rPr>
          <w:rFonts w:ascii="Helvetica" w:hAnsi="Helvetica" w:cs="Helvetica"/>
          <w:i/>
          <w:color w:val="1F1F1F"/>
          <w:lang w:val="en-US"/>
        </w:rPr>
        <w:br/>
      </w:r>
      <w:r w:rsidRPr="00092096">
        <w:rPr>
          <w:rFonts w:ascii="Helvetica" w:hAnsi="Helvetica" w:cs="Helvetica"/>
          <w:i/>
          <w:color w:val="1F1F1F"/>
          <w:shd w:val="clear" w:color="auto" w:fill="FFFFFF"/>
          <w:lang w:val="en-US"/>
        </w:rPr>
        <w:t>Or if thou wilt not, be but sworn my love</w:t>
      </w:r>
      <w:r w:rsidRPr="00092096">
        <w:rPr>
          <w:rFonts w:ascii="Helvetica" w:hAnsi="Helvetica" w:cs="Helvetica"/>
          <w:i/>
          <w:color w:val="1F1F1F"/>
          <w:lang w:val="en-US"/>
        </w:rPr>
        <w:br/>
      </w:r>
      <w:r w:rsidRPr="00092096">
        <w:rPr>
          <w:rFonts w:ascii="Helvetica" w:hAnsi="Helvetica" w:cs="Helvetica"/>
          <w:i/>
          <w:color w:val="1F1F1F"/>
          <w:shd w:val="clear" w:color="auto" w:fill="FFFFFF"/>
          <w:lang w:val="en-US"/>
        </w:rPr>
        <w:t>And I'll no longer be a Capulet</w:t>
      </w:r>
      <w:r w:rsidRPr="00092096">
        <w:rPr>
          <w:rFonts w:ascii="Helvetica" w:hAnsi="Helvetica" w:cs="Helvetica"/>
          <w:color w:val="1F1F1F"/>
          <w:shd w:val="clear" w:color="auto" w:fill="FFFFFF"/>
          <w:lang w:val="en-US"/>
        </w:rPr>
        <w:t>.</w:t>
      </w:r>
      <w:r>
        <w:rPr>
          <w:rFonts w:ascii="Helvetica" w:hAnsi="Helvetica" w:cs="Helvetica"/>
          <w:color w:val="1F1F1F"/>
          <w:shd w:val="clear" w:color="auto" w:fill="FFFFFF"/>
          <w:lang w:val="en-US"/>
        </w:rPr>
        <w:t>”</w:t>
      </w:r>
    </w:p>
    <w:p w:rsidR="00862D7B" w:rsidRPr="00092096" w:rsidRDefault="00862D7B" w:rsidP="00862D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 w:rsidRPr="00092096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 </w:t>
      </w:r>
    </w:p>
    <w:p w:rsidR="00D71A65" w:rsidRPr="00092096" w:rsidRDefault="00D71A65">
      <w:pPr>
        <w:rPr>
          <w:sz w:val="20"/>
          <w:szCs w:val="20"/>
          <w:lang w:val="en-US"/>
        </w:rPr>
      </w:pPr>
    </w:p>
    <w:sectPr w:rsidR="00D71A65" w:rsidRPr="000920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7B"/>
    <w:rsid w:val="00092096"/>
    <w:rsid w:val="00862D7B"/>
    <w:rsid w:val="00D7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862D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862D7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62D7B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862D7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862D7B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6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862D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862D7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62D7B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862D7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862D7B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6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2014-11-06T14:07:00Z</dcterms:created>
  <dcterms:modified xsi:type="dcterms:W3CDTF">2014-11-06T16:07:00Z</dcterms:modified>
</cp:coreProperties>
</file>